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F7C07">
        <w:rPr>
          <w:rFonts w:eastAsia="Arial"/>
          <w:b/>
          <w:kern w:val="3"/>
          <w:sz w:val="24"/>
          <w:szCs w:val="24"/>
          <w:lang w:eastAsia="zh-CN"/>
        </w:rPr>
        <w:t>Шамиля Усманова, д.26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F91FA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D7B4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F7C07">
        <w:rPr>
          <w:b/>
          <w:color w:val="000000"/>
          <w:kern w:val="3"/>
          <w:sz w:val="24"/>
          <w:szCs w:val="24"/>
          <w:lang w:eastAsia="zh-CN" w:bidi="hi-IN"/>
        </w:rPr>
        <w:t>2 864 863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F7C07">
        <w:rPr>
          <w:b/>
          <w:bCs/>
          <w:color w:val="000000"/>
          <w:kern w:val="3"/>
          <w:sz w:val="24"/>
          <w:szCs w:val="24"/>
          <w:lang w:eastAsia="zh-CN" w:bidi="hi-IN"/>
        </w:rPr>
        <w:t>42 972,94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F7C07">
        <w:rPr>
          <w:b/>
          <w:bCs/>
          <w:color w:val="000000"/>
          <w:kern w:val="3"/>
          <w:sz w:val="24"/>
          <w:szCs w:val="24"/>
          <w:lang w:eastAsia="zh-CN" w:bidi="hi-IN"/>
        </w:rPr>
        <w:t>28 648,64</w:t>
      </w:r>
      <w:bookmarkStart w:id="0" w:name="_GoBack"/>
      <w:bookmarkEnd w:id="0"/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87601-2CC1-4625-875A-5007890F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2024-06-26T12:29:00Z</dcterms:created>
  <dcterms:modified xsi:type="dcterms:W3CDTF">2024-06-26T12:29:00Z</dcterms:modified>
</cp:coreProperties>
</file>